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40"/>
        </w:rPr>
        <w:t>ЧЕК-ЛИСТ ПРОВЕРКИ ПРОГРАММЫ ПРОИЗВОДСТВЕННОГО КОНТРОЛЯ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самообследование по актуальным формам Роспотребнадзора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500"/>
        <w:gridCol w:w="1070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Организация</w:t>
            </w:r>
          </w:p>
        </w:tc>
        <w:tc>
          <w:tcPr>
            <w:tcW w:type="dxa" w:w="10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Объект / площадка</w:t>
            </w:r>
          </w:p>
        </w:tc>
        <w:tc>
          <w:tcPr>
            <w:tcW w:type="dxa" w:w="10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Дата и версия формы</w:t>
            </w:r>
          </w:p>
        </w:tc>
        <w:tc>
          <w:tcPr>
            <w:tcW w:type="dxa" w:w="10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  приказ / редакция ______________________________________________</w:t>
            </w:r>
          </w:p>
        </w:tc>
      </w:tr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7"/>
              </w:rPr>
              <w:t>Проверяющие</w:t>
            </w:r>
          </w:p>
        </w:tc>
        <w:tc>
          <w:tcPr>
            <w:tcW w:type="dxa" w:w="10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7"/>
              </w:rPr>
              <w:t>________________________________________________________________________________________________</w:t>
            </w:r>
          </w:p>
        </w:tc>
      </w:tr>
    </w:tbl>
    <w:tbl>
      <w:tblPr>
        <w:tblW w:type="dxa" w:w="97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9700"/>
      </w:tblGrid>
      <w:tr>
        <w:tc>
          <w:tcPr>
            <w:tcW w:type="dxa" w:w="9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Используйте только формы, применимые к фактической деятельности объекта. Ответ «да» подтверждайте конкретным документом или наблюдением; для отметки «не применяется» фиксируйте основание.</w:t>
            </w:r>
          </w:p>
        </w:tc>
      </w:tr>
    </w:tbl>
    <w:p>
      <w:pPr>
        <w:pStyle w:val="Heading1"/>
      </w:pPr>
      <w:r>
        <w:t>1. Карта применимости</w:t>
      </w:r>
    </w:p>
    <w:tbl>
      <w:tblPr>
        <w:tblW w:type="dxa" w:w="141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800"/>
        <w:gridCol w:w="3200"/>
        <w:gridCol w:w="3900"/>
        <w:gridCol w:w="2200"/>
        <w:gridCol w:w="15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№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Площадка / процесс</w:t>
            </w:r>
          </w:p>
        </w:tc>
        <w:tc>
          <w:tcPr>
            <w:tcW w:type="dxa" w:w="3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Форма проверочного листа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Почему применяется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Владелец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Статус</w:t>
            </w:r>
          </w:p>
        </w:tc>
      </w:tr>
      <w:tr>
        <w:trPr>
          <w:trHeight w:val="7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1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</w:tr>
      <w:tr>
        <w:trPr>
          <w:trHeight w:val="7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2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</w:tr>
      <w:tr>
        <w:trPr>
          <w:trHeight w:val="7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3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</w:tr>
      <w:tr>
        <w:trPr>
          <w:trHeight w:val="7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4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</w:tr>
      <w:tr>
        <w:trPr>
          <w:trHeight w:val="72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5</w:t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3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да ☐ нет</w:t>
            </w:r>
          </w:p>
        </w:tc>
      </w:tr>
    </w:tbl>
    <w:p>
      <w:pPr>
        <w:pStyle w:val="Heading1"/>
      </w:pPr>
      <w:r>
        <w:t>2. Быстрая проверка управления</w:t>
      </w:r>
    </w:p>
    <w:tbl>
      <w:tblPr>
        <w:tblW w:type="dxa" w:w="152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200"/>
        <w:gridCol w:w="6000"/>
        <w:gridCol w:w="2400"/>
        <w:gridCol w:w="1600"/>
      </w:tblGrid>
      <w:tr>
        <w:trPr>
          <w:tblHeader w:val="true"/>
        </w:trPr>
        <w:tc>
          <w:tcPr>
            <w:tcW w:type="dxa" w:w="5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Контрольный вопрос</w:t>
            </w:r>
          </w:p>
        </w:tc>
        <w:tc>
          <w:tcPr>
            <w:tcW w:type="dxa" w:w="6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Доказательство / ссылка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Ответственный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5"/>
              </w:rPr>
              <w:t>Результат</w:t>
            </w:r>
          </w:p>
        </w:tc>
      </w:tr>
      <w:tr>
        <w:trPr>
          <w:trHeight w:val="640" w:hRule="atLeast"/>
          <w:cantSplit/>
        </w:trPr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Актуальная программа утверждена и охватывает все процессы объекта</w:t>
            </w:r>
          </w:p>
        </w:tc>
        <w:tc>
          <w:tcPr>
            <w:tcW w:type="dxa" w:w="6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</w:tr>
      <w:tr>
        <w:trPr>
          <w:trHeight w:val="640" w:hRule="atLeast"/>
          <w:cantSplit/>
        </w:trPr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Изменения сырья, оборудования, режима и планировки оценены</w:t>
            </w:r>
          </w:p>
        </w:tc>
        <w:tc>
          <w:tcPr>
            <w:tcW w:type="dxa" w:w="6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</w:tr>
      <w:tr>
        <w:trPr>
          <w:trHeight w:val="640" w:hRule="atLeast"/>
          <w:cantSplit/>
        </w:trPr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Объекты, точки, методы и периодичность контроля определены</w:t>
            </w:r>
          </w:p>
        </w:tc>
        <w:tc>
          <w:tcPr>
            <w:tcW w:type="dxa" w:w="6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</w:tr>
      <w:tr>
        <w:trPr>
          <w:trHeight w:val="640" w:hRule="atLeast"/>
          <w:cantSplit/>
        </w:trPr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Лаборатория и методы соответствуют поставленной задаче</w:t>
            </w:r>
          </w:p>
        </w:tc>
        <w:tc>
          <w:tcPr>
            <w:tcW w:type="dxa" w:w="6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</w:tr>
      <w:tr>
        <w:trPr>
          <w:trHeight w:val="640" w:hRule="atLeast"/>
          <w:cantSplit/>
        </w:trPr>
        <w:tc>
          <w:tcPr>
            <w:tcW w:type="dxa" w:w="5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Для отклонений установлен маршрут реагирования и закрытия</w:t>
            </w:r>
          </w:p>
        </w:tc>
        <w:tc>
          <w:tcPr>
            <w:tcW w:type="dxa" w:w="6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</w:r>
          </w:p>
        </w:tc>
        <w:tc>
          <w:tcPr>
            <w:tcW w:type="dxa" w:w="1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5"/>
              </w:rPr>
              <w:t>☐ Д ☐ Н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приказ Роспотребнадзора от 20.01.2022 № 18 с учетом действующей редакции; актуальные формы территориального управления Роспотребнадзора.</w:t>
      </w:r>
    </w:p>
    <w:p>
      <w:r>
        <w:br w:type="page"/>
      </w:r>
    </w:p>
    <w:p>
      <w:pPr>
        <w:pStyle w:val="Heading1"/>
      </w:pPr>
      <w:r>
        <w:t>3. Матрица производственного контроля</w:t>
      </w:r>
    </w:p>
    <w:tbl>
      <w:tblPr>
        <w:tblW w:type="dxa" w:w="16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2600"/>
        <w:gridCol w:w="3300"/>
        <w:gridCol w:w="2700"/>
        <w:gridCol w:w="1900"/>
        <w:gridCol w:w="3000"/>
        <w:gridCol w:w="27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Фактор / требование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Объект и точка контроля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Метод / исполнитель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Периодичность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Доказательство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Результат / действие</w:t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2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3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4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5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6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7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  <w:tr>
        <w:trPr>
          <w:trHeight w:val="7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8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</w:tr>
    </w:tbl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Отметьте наиболее неблагоприятный режим работы и объясните выбор точек: __________________________________________________________________________________________</w:t>
      </w:r>
    </w:p>
    <w:p>
      <w:pPr>
        <w:keepNext w:val="0"/>
        <w:spacing w:before="0" w:after="8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Последнее изменение процесса / оборудования: __________________  Оценка влияния на программу: ____________________________________________________________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Ответственный за актуализацию программы: _________________________________________  Следующая плановая проверка: __________________</w:t>
      </w:r>
    </w:p>
    <w:p>
      <w:r>
        <w:br w:type="page"/>
      </w:r>
    </w:p>
    <w:p>
      <w:pPr>
        <w:pStyle w:val="Heading1"/>
      </w:pPr>
      <w:r>
        <w:t>4. Реестр несоответствий и приемка</w:t>
      </w:r>
    </w:p>
    <w:tbl>
      <w:tblPr>
        <w:tblW w:type="dxa" w:w="1670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3000"/>
        <w:gridCol w:w="3300"/>
        <w:gridCol w:w="3300"/>
        <w:gridCol w:w="2300"/>
        <w:gridCol w:w="2800"/>
        <w:gridCol w:w="150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Вопрос / факт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Риск и временная мера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Корректирующее действие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Владелец / срок</w:t>
            </w:r>
          </w:p>
        </w:tc>
        <w:tc>
          <w:tcPr>
            <w:tcW w:type="dxa" w:w="2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Проверка результата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Статус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1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2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3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4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5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  <w:tr>
        <w:trPr>
          <w:trHeight w:val="960" w:hRule="atLeast"/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6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3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2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4"/>
              </w:rPr>
              <w:t>☐ О ☐ З</w:t>
            </w:r>
          </w:p>
        </w:tc>
      </w:tr>
    </w:tbl>
    <w:p>
      <w:pPr>
        <w:pStyle w:val="Heading1"/>
      </w:pPr>
      <w:r>
        <w:t>Итог самообследования</w:t>
      </w:r>
    </w:p>
    <w:tbl>
      <w:tblPr>
        <w:tblW w:type="dxa" w:w="132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3000"/>
        <w:gridCol w:w="10200"/>
      </w:tblGrid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Проверено вопросов</w:t>
            </w:r>
          </w:p>
        </w:tc>
        <w:tc>
          <w:tcPr>
            <w:tcW w:type="dxa" w:w="10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__________  подтверждено доказательствами __________  не применяется __________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Открыто несоответствий</w:t>
            </w:r>
          </w:p>
        </w:tc>
        <w:tc>
          <w:tcPr>
            <w:tcW w:type="dxa" w:w="10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критических ______  технических ______  организационных ______  документарных ______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Решение</w:t>
            </w:r>
          </w:p>
        </w:tc>
        <w:tc>
          <w:tcPr>
            <w:tcW w:type="dxa" w:w="10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☐ объект готов  ☐ нужна повторная проверка  ☐ требуется решение руководителя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6"/>
              </w:rPr>
              <w:t>Подписи</w:t>
            </w:r>
          </w:p>
        </w:tc>
        <w:tc>
          <w:tcPr>
            <w:tcW w:type="dxa" w:w="102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Руководитель объекта __________________  Специалист __________________  Дата ____________</w:t>
            </w:r>
          </w:p>
        </w:tc>
      </w:tr>
    </w:tbl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шаблон предназначен для внутреннего самообследования и не заменяет официальный проверочный лист, применимый к конкретному виду деятельности.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91" w:right="691" w:bottom="691" w:left="691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проверки программы производственного контроля</dc:title>
  <dc:subject>Редактируемый шаблон самообследования по проверочным листам Роспотребнадзора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